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4834" w14:textId="77777777" w:rsidR="000C5A56" w:rsidRPr="00D11B53" w:rsidRDefault="00ED2E85" w:rsidP="00ED2E85">
      <w:pPr>
        <w:pStyle w:val="Default"/>
        <w:rPr>
          <w:rFonts w:asciiTheme="minorHAnsi" w:hAnsiTheme="minorHAnsi" w:cstheme="minorHAnsi"/>
          <w:b/>
          <w:bCs/>
          <w:color w:val="003860"/>
          <w:sz w:val="52"/>
          <w:szCs w:val="52"/>
          <w:lang w:val="de-DE"/>
        </w:rPr>
      </w:pPr>
      <w:r w:rsidRPr="00D11B53">
        <w:rPr>
          <w:rFonts w:asciiTheme="minorHAnsi" w:hAnsiTheme="minorHAnsi" w:cstheme="minorHAnsi"/>
          <w:b/>
          <w:bCs/>
          <w:color w:val="003860"/>
          <w:sz w:val="52"/>
          <w:szCs w:val="52"/>
          <w:lang w:val="de-DE"/>
        </w:rPr>
        <w:t>R</w:t>
      </w:r>
      <w:r w:rsidR="000C5A56" w:rsidRPr="00D11B53">
        <w:rPr>
          <w:rFonts w:asciiTheme="minorHAnsi" w:hAnsiTheme="minorHAnsi" w:cstheme="minorHAnsi"/>
          <w:b/>
          <w:bCs/>
          <w:color w:val="003860"/>
          <w:sz w:val="52"/>
          <w:szCs w:val="52"/>
          <w:lang w:val="de-DE"/>
        </w:rPr>
        <w:t>ücksendeformular</w:t>
      </w:r>
    </w:p>
    <w:p w14:paraId="4092765A" w14:textId="5AB017FF" w:rsidR="00ED2E85" w:rsidRPr="00D11B53" w:rsidRDefault="000C5A56" w:rsidP="00ED2E85">
      <w:pPr>
        <w:pStyle w:val="Default"/>
        <w:rPr>
          <w:rFonts w:asciiTheme="minorHAnsi" w:hAnsiTheme="minorHAnsi" w:cstheme="minorHAnsi"/>
          <w:sz w:val="22"/>
          <w:szCs w:val="22"/>
          <w:lang w:val="de-DE"/>
        </w:rPr>
      </w:pPr>
      <w:r w:rsidRPr="00D11B53">
        <w:rPr>
          <w:rFonts w:asciiTheme="minorHAnsi" w:hAnsiTheme="minorHAnsi" w:cstheme="minorHAnsi"/>
          <w:sz w:val="22"/>
          <w:szCs w:val="22"/>
          <w:lang w:val="de"/>
        </w:rPr>
        <w:t>Bitte füllen Sie das Formular i</w:t>
      </w:r>
      <w:r w:rsidR="00ED2E85" w:rsidRPr="00D11B53">
        <w:rPr>
          <w:rFonts w:asciiTheme="minorHAnsi" w:hAnsiTheme="minorHAnsi" w:cstheme="minorHAnsi"/>
          <w:sz w:val="22"/>
          <w:szCs w:val="22"/>
          <w:lang w:val="de"/>
        </w:rPr>
        <w:t>m Falle einer Rücksendung immer vollständig aus!</w:t>
      </w:r>
    </w:p>
    <w:p w14:paraId="4DD33F79" w14:textId="77777777" w:rsidR="00ED2E85" w:rsidRPr="00D11B53" w:rsidRDefault="00ED2E85" w:rsidP="00ED2E85">
      <w:pPr>
        <w:pStyle w:val="Default"/>
        <w:rPr>
          <w:rFonts w:asciiTheme="minorHAnsi" w:hAnsiTheme="minorHAnsi" w:cstheme="minorHAnsi"/>
          <w:sz w:val="22"/>
          <w:szCs w:val="22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516C" w14:paraId="2FC91097" w14:textId="77777777" w:rsidTr="00C54FC9">
        <w:trPr>
          <w:trHeight w:hRule="exact" w:val="851"/>
        </w:trPr>
        <w:tc>
          <w:tcPr>
            <w:tcW w:w="9062" w:type="dxa"/>
            <w:gridSpan w:val="2"/>
          </w:tcPr>
          <w:p w14:paraId="01262794" w14:textId="60069859" w:rsidR="0089516C" w:rsidRDefault="0089516C" w:rsidP="00ED2E85">
            <w:pPr>
              <w:pStyle w:val="Default"/>
              <w:ind w:right="-993"/>
              <w:rPr>
                <w:rFonts w:asciiTheme="minorHAnsi" w:hAnsiTheme="minorHAnsi" w:cstheme="minorHAnsi"/>
                <w:sz w:val="22"/>
                <w:szCs w:val="22"/>
                <w:lang w:val="de"/>
              </w:rPr>
            </w:pPr>
            <w:r w:rsidRPr="0089516C">
              <w:rPr>
                <w:rFonts w:asciiTheme="minorHAnsi" w:hAnsiTheme="minorHAnsi" w:cstheme="minorHAnsi"/>
                <w:b/>
                <w:bCs/>
                <w:color w:val="003860"/>
                <w:sz w:val="22"/>
                <w:szCs w:val="22"/>
                <w:lang w:val="de"/>
              </w:rPr>
              <w:t>Firmenname</w:t>
            </w:r>
            <w:r>
              <w:rPr>
                <w:rFonts w:asciiTheme="minorHAnsi" w:hAnsiTheme="minorHAnsi" w:cstheme="minorHAnsi"/>
                <w:sz w:val="22"/>
                <w:szCs w:val="22"/>
                <w:lang w:val="de"/>
              </w:rPr>
              <w:t xml:space="preserve">: </w:t>
            </w:r>
          </w:p>
        </w:tc>
      </w:tr>
      <w:tr w:rsidR="0089516C" w14:paraId="16C850C3" w14:textId="77777777" w:rsidTr="00C54FC9">
        <w:trPr>
          <w:trHeight w:hRule="exact" w:val="851"/>
        </w:trPr>
        <w:tc>
          <w:tcPr>
            <w:tcW w:w="4531" w:type="dxa"/>
          </w:tcPr>
          <w:p w14:paraId="4F8E30B2" w14:textId="3DF72C1F" w:rsidR="0089516C" w:rsidRPr="0089516C" w:rsidRDefault="0089516C" w:rsidP="00ED2E85">
            <w:pPr>
              <w:pStyle w:val="Default"/>
              <w:ind w:right="-99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"/>
              </w:rPr>
            </w:pPr>
            <w:r w:rsidRPr="0089516C">
              <w:rPr>
                <w:rFonts w:asciiTheme="minorHAnsi" w:hAnsiTheme="minorHAnsi" w:cstheme="minorHAnsi"/>
                <w:b/>
                <w:bCs/>
                <w:color w:val="003860"/>
                <w:sz w:val="22"/>
                <w:szCs w:val="22"/>
                <w:lang w:val="de"/>
              </w:rPr>
              <w:t>Bestellnummer:</w:t>
            </w:r>
          </w:p>
        </w:tc>
        <w:tc>
          <w:tcPr>
            <w:tcW w:w="4531" w:type="dxa"/>
          </w:tcPr>
          <w:p w14:paraId="1CEEF8B7" w14:textId="7D9413D6" w:rsidR="0089516C" w:rsidRPr="0089516C" w:rsidRDefault="0089516C" w:rsidP="00ED2E85">
            <w:pPr>
              <w:pStyle w:val="Default"/>
              <w:ind w:right="-99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"/>
              </w:rPr>
            </w:pPr>
            <w:r w:rsidRPr="0089516C">
              <w:rPr>
                <w:rFonts w:asciiTheme="minorHAnsi" w:hAnsiTheme="minorHAnsi" w:cstheme="minorHAnsi"/>
                <w:b/>
                <w:bCs/>
                <w:color w:val="003860"/>
                <w:sz w:val="22"/>
                <w:szCs w:val="22"/>
                <w:lang w:val="de"/>
              </w:rPr>
              <w:t>Rechnungsnummer:</w:t>
            </w:r>
          </w:p>
        </w:tc>
      </w:tr>
      <w:tr w:rsidR="0089516C" w14:paraId="12686E81" w14:textId="77777777" w:rsidTr="00C54FC9">
        <w:trPr>
          <w:trHeight w:hRule="exact" w:val="851"/>
        </w:trPr>
        <w:tc>
          <w:tcPr>
            <w:tcW w:w="4531" w:type="dxa"/>
          </w:tcPr>
          <w:p w14:paraId="1DCEF8DF" w14:textId="797DF652" w:rsidR="0089516C" w:rsidRPr="0089516C" w:rsidRDefault="0089516C" w:rsidP="00ED2E85">
            <w:pPr>
              <w:pStyle w:val="Default"/>
              <w:ind w:right="-99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"/>
              </w:rPr>
            </w:pPr>
            <w:r w:rsidRPr="0089516C">
              <w:rPr>
                <w:rFonts w:asciiTheme="minorHAnsi" w:hAnsiTheme="minorHAnsi" w:cstheme="minorHAnsi"/>
                <w:b/>
                <w:bCs/>
                <w:color w:val="003860"/>
                <w:sz w:val="22"/>
                <w:szCs w:val="22"/>
                <w:lang w:val="de"/>
              </w:rPr>
              <w:t>Straße</w:t>
            </w:r>
            <w:r w:rsidRPr="0089516C">
              <w:rPr>
                <w:rFonts w:asciiTheme="minorHAnsi" w:hAnsiTheme="minorHAnsi" w:cstheme="minorHAnsi"/>
                <w:b/>
                <w:bCs/>
                <w:color w:val="003860"/>
                <w:sz w:val="22"/>
                <w:szCs w:val="22"/>
                <w:lang w:val="de"/>
              </w:rPr>
              <w:t>:</w:t>
            </w:r>
          </w:p>
        </w:tc>
        <w:tc>
          <w:tcPr>
            <w:tcW w:w="4531" w:type="dxa"/>
          </w:tcPr>
          <w:p w14:paraId="282E470C" w14:textId="27C3F585" w:rsidR="0089516C" w:rsidRPr="0089516C" w:rsidRDefault="0089516C" w:rsidP="00ED2E85">
            <w:pPr>
              <w:pStyle w:val="Default"/>
              <w:ind w:right="-99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"/>
              </w:rPr>
            </w:pPr>
            <w:r w:rsidRPr="0089516C">
              <w:rPr>
                <w:rFonts w:asciiTheme="minorHAnsi" w:hAnsiTheme="minorHAnsi" w:cstheme="minorHAnsi"/>
                <w:b/>
                <w:bCs/>
                <w:color w:val="003860"/>
                <w:sz w:val="22"/>
                <w:szCs w:val="22"/>
                <w:lang w:val="de"/>
              </w:rPr>
              <w:t>Rechnungsdatum:</w:t>
            </w:r>
          </w:p>
        </w:tc>
      </w:tr>
      <w:tr w:rsidR="00C54FC9" w14:paraId="04F5024D" w14:textId="77777777" w:rsidTr="00C54FC9">
        <w:trPr>
          <w:trHeight w:hRule="exact" w:val="851"/>
        </w:trPr>
        <w:tc>
          <w:tcPr>
            <w:tcW w:w="9062" w:type="dxa"/>
            <w:gridSpan w:val="2"/>
          </w:tcPr>
          <w:p w14:paraId="578E30DA" w14:textId="6FF7BA40" w:rsidR="00C54FC9" w:rsidRDefault="00C54FC9" w:rsidP="00ED2E85">
            <w:pPr>
              <w:pStyle w:val="Default"/>
              <w:ind w:right="-993"/>
              <w:rPr>
                <w:rFonts w:asciiTheme="minorHAnsi" w:hAnsiTheme="minorHAnsi" w:cstheme="minorHAnsi"/>
                <w:sz w:val="22"/>
                <w:szCs w:val="22"/>
                <w:lang w:val="de"/>
              </w:rPr>
            </w:pPr>
            <w:r w:rsidRPr="0089516C">
              <w:rPr>
                <w:rFonts w:asciiTheme="minorHAnsi" w:hAnsiTheme="minorHAnsi" w:cstheme="minorHAnsi"/>
                <w:b/>
                <w:bCs/>
                <w:color w:val="003860"/>
                <w:sz w:val="22"/>
                <w:szCs w:val="22"/>
                <w:lang w:val="de"/>
              </w:rPr>
              <w:t>PLZ/Ort:</w:t>
            </w:r>
          </w:p>
        </w:tc>
      </w:tr>
    </w:tbl>
    <w:p w14:paraId="07490215" w14:textId="77777777" w:rsidR="0089516C" w:rsidRDefault="0089516C" w:rsidP="00ED2E85">
      <w:pPr>
        <w:pStyle w:val="Default"/>
        <w:ind w:right="-993"/>
        <w:rPr>
          <w:rFonts w:asciiTheme="minorHAnsi" w:hAnsiTheme="minorHAnsi" w:cstheme="minorHAnsi"/>
          <w:sz w:val="22"/>
          <w:szCs w:val="22"/>
          <w:lang w:val="de"/>
        </w:rPr>
      </w:pPr>
    </w:p>
    <w:p w14:paraId="4CE85C40" w14:textId="115B0DA5" w:rsidR="00ED2E85" w:rsidRPr="00D11B53" w:rsidRDefault="00ED2E85" w:rsidP="00ED2E85">
      <w:pPr>
        <w:pStyle w:val="Default"/>
        <w:rPr>
          <w:rFonts w:asciiTheme="minorHAnsi" w:hAnsiTheme="minorHAnsi" w:cstheme="minorHAnsi"/>
          <w:sz w:val="22"/>
          <w:szCs w:val="22"/>
          <w:lang w:val="de-DE"/>
        </w:rPr>
      </w:pPr>
      <w:r w:rsidRPr="00D11B53">
        <w:rPr>
          <w:rFonts w:asciiTheme="minorHAnsi" w:hAnsiTheme="minorHAnsi" w:cstheme="minorHAnsi"/>
          <w:sz w:val="22"/>
          <w:szCs w:val="22"/>
          <w:lang w:val="de"/>
        </w:rPr>
        <w:t>Bei Van der Meer Großhandel für Heimtierbedarf</w:t>
      </w:r>
      <w:r w:rsidR="008A6691" w:rsidRPr="00D11B53">
        <w:rPr>
          <w:rFonts w:asciiTheme="minorHAnsi" w:hAnsiTheme="minorHAnsi" w:cstheme="minorHAnsi"/>
          <w:sz w:val="22"/>
          <w:szCs w:val="22"/>
          <w:lang w:val="de"/>
        </w:rPr>
        <w:t xml:space="preserve"> besteht ein Rückgaberecht von 14 Tagen</w:t>
      </w:r>
      <w:r w:rsidRPr="00D11B53">
        <w:rPr>
          <w:rFonts w:asciiTheme="minorHAnsi" w:hAnsiTheme="minorHAnsi" w:cstheme="minorHAnsi"/>
          <w:sz w:val="22"/>
          <w:szCs w:val="22"/>
          <w:lang w:val="de"/>
        </w:rPr>
        <w:t xml:space="preserve">. </w:t>
      </w:r>
    </w:p>
    <w:p w14:paraId="4FDCB0EB" w14:textId="31151F6A" w:rsidR="008A6691" w:rsidRPr="00C54FC9" w:rsidRDefault="008A6691" w:rsidP="00015DF0">
      <w:pPr>
        <w:autoSpaceDE w:val="0"/>
        <w:autoSpaceDN w:val="0"/>
        <w:adjustRightInd w:val="0"/>
        <w:spacing w:after="0" w:line="240" w:lineRule="auto"/>
        <w:rPr>
          <w:rFonts w:eastAsia="HelveticaNeueLTW1G-BdCn" w:cstheme="minorHAnsi"/>
          <w:b/>
          <w:bCs/>
          <w:lang w:val="de-DE"/>
        </w:rPr>
      </w:pPr>
    </w:p>
    <w:p w14:paraId="5C30CC4E" w14:textId="77777777" w:rsidR="00ED2E85" w:rsidRPr="00D11B53" w:rsidRDefault="00ED2E85" w:rsidP="00ED2E85">
      <w:pPr>
        <w:autoSpaceDE w:val="0"/>
        <w:autoSpaceDN w:val="0"/>
        <w:adjustRightInd w:val="0"/>
        <w:spacing w:after="0" w:line="240" w:lineRule="auto"/>
        <w:rPr>
          <w:rFonts w:eastAsia="HelveticaNeueLTW1G-BdCn" w:cstheme="minorHAnsi"/>
          <w:b/>
          <w:bCs/>
          <w:lang w:val="de-DE"/>
        </w:rPr>
      </w:pPr>
      <w:r w:rsidRPr="00D11B53">
        <w:rPr>
          <w:rFonts w:cstheme="minorHAnsi"/>
          <w:b/>
          <w:bCs/>
          <w:lang w:val="de"/>
        </w:rPr>
        <w:t>Bitte beachten Sie:</w:t>
      </w:r>
    </w:p>
    <w:p w14:paraId="7C9AC6C2" w14:textId="12D4CEA3" w:rsidR="008A6691" w:rsidRPr="00D11B53" w:rsidRDefault="00ED2E85" w:rsidP="00ED2E85">
      <w:pPr>
        <w:pStyle w:val="Default"/>
        <w:rPr>
          <w:rFonts w:asciiTheme="minorHAnsi" w:hAnsiTheme="minorHAnsi" w:cstheme="minorHAnsi"/>
          <w:sz w:val="22"/>
          <w:szCs w:val="22"/>
          <w:lang w:val="de"/>
        </w:rPr>
      </w:pPr>
      <w:r w:rsidRPr="00D11B53">
        <w:rPr>
          <w:rFonts w:asciiTheme="minorHAnsi" w:hAnsiTheme="minorHAnsi" w:cstheme="minorHAnsi"/>
          <w:sz w:val="22"/>
          <w:szCs w:val="22"/>
          <w:lang w:val="de"/>
        </w:rPr>
        <w:t xml:space="preserve">Die </w:t>
      </w:r>
      <w:r w:rsidR="008A6691" w:rsidRPr="00D11B53">
        <w:rPr>
          <w:rFonts w:asciiTheme="minorHAnsi" w:hAnsiTheme="minorHAnsi" w:cstheme="minorHAnsi"/>
          <w:sz w:val="22"/>
          <w:szCs w:val="22"/>
          <w:lang w:val="de"/>
        </w:rPr>
        <w:t>Ware</w:t>
      </w:r>
      <w:r w:rsidRPr="00D11B53">
        <w:rPr>
          <w:rFonts w:asciiTheme="minorHAnsi" w:hAnsiTheme="minorHAnsi" w:cstheme="minorHAnsi"/>
          <w:sz w:val="22"/>
          <w:szCs w:val="22"/>
          <w:lang w:val="de"/>
        </w:rPr>
        <w:t xml:space="preserve"> m</w:t>
      </w:r>
      <w:r w:rsidR="008A6691" w:rsidRPr="00D11B53">
        <w:rPr>
          <w:rFonts w:asciiTheme="minorHAnsi" w:hAnsiTheme="minorHAnsi" w:cstheme="minorHAnsi"/>
          <w:sz w:val="22"/>
          <w:szCs w:val="22"/>
          <w:lang w:val="de"/>
        </w:rPr>
        <w:t>uss</w:t>
      </w:r>
      <w:r w:rsidRPr="00D11B53">
        <w:rPr>
          <w:rFonts w:asciiTheme="minorHAnsi" w:hAnsiTheme="minorHAnsi" w:cstheme="minorHAnsi"/>
          <w:sz w:val="22"/>
          <w:szCs w:val="22"/>
          <w:lang w:val="de"/>
        </w:rPr>
        <w:t xml:space="preserve"> ungeöffnet und in de</w:t>
      </w:r>
      <w:r w:rsidR="008A6691" w:rsidRPr="00D11B53">
        <w:rPr>
          <w:rFonts w:asciiTheme="minorHAnsi" w:hAnsiTheme="minorHAnsi" w:cstheme="minorHAnsi"/>
          <w:sz w:val="22"/>
          <w:szCs w:val="22"/>
          <w:lang w:val="de"/>
        </w:rPr>
        <w:t xml:space="preserve">r </w:t>
      </w:r>
      <w:r w:rsidRPr="00D11B53">
        <w:rPr>
          <w:rFonts w:asciiTheme="minorHAnsi" w:hAnsiTheme="minorHAnsi" w:cstheme="minorHAnsi"/>
          <w:sz w:val="22"/>
          <w:szCs w:val="22"/>
          <w:lang w:val="de"/>
        </w:rPr>
        <w:t xml:space="preserve">unbeschädigten </w:t>
      </w:r>
      <w:r w:rsidR="008A6691" w:rsidRPr="00D11B53">
        <w:rPr>
          <w:rFonts w:asciiTheme="minorHAnsi" w:hAnsiTheme="minorHAnsi" w:cstheme="minorHAnsi"/>
          <w:sz w:val="22"/>
          <w:szCs w:val="22"/>
          <w:lang w:val="de"/>
        </w:rPr>
        <w:t>Originalv</w:t>
      </w:r>
      <w:r w:rsidRPr="00D11B53">
        <w:rPr>
          <w:rFonts w:asciiTheme="minorHAnsi" w:hAnsiTheme="minorHAnsi" w:cstheme="minorHAnsi"/>
          <w:sz w:val="22"/>
          <w:szCs w:val="22"/>
          <w:lang w:val="de"/>
        </w:rPr>
        <w:t>erpackung (</w:t>
      </w:r>
      <w:r w:rsidR="008A6691" w:rsidRPr="00D11B53">
        <w:rPr>
          <w:rFonts w:asciiTheme="minorHAnsi" w:hAnsiTheme="minorHAnsi" w:cstheme="minorHAnsi"/>
          <w:sz w:val="22"/>
          <w:szCs w:val="22"/>
          <w:lang w:val="de"/>
        </w:rPr>
        <w:t>ohne</w:t>
      </w:r>
      <w:r w:rsidRPr="00D11B53">
        <w:rPr>
          <w:rFonts w:asciiTheme="minorHAnsi" w:hAnsiTheme="minorHAnsi" w:cstheme="minorHAnsi"/>
          <w:sz w:val="22"/>
          <w:szCs w:val="22"/>
          <w:lang w:val="de"/>
        </w:rPr>
        <w:t xml:space="preserve"> Preise/Aufkleber)</w:t>
      </w:r>
      <w:r w:rsidRPr="00D11B53">
        <w:rPr>
          <w:rFonts w:asciiTheme="minorHAnsi" w:hAnsiTheme="minorHAnsi" w:cstheme="minorHAnsi"/>
          <w:lang w:val="de"/>
        </w:rPr>
        <w:t xml:space="preserve"> </w:t>
      </w:r>
      <w:r w:rsidR="008A6691" w:rsidRPr="00D11B53">
        <w:rPr>
          <w:rFonts w:asciiTheme="minorHAnsi" w:hAnsiTheme="minorHAnsi" w:cstheme="minorHAnsi"/>
          <w:sz w:val="22"/>
          <w:szCs w:val="22"/>
          <w:lang w:val="de"/>
        </w:rPr>
        <w:t>retourniert</w:t>
      </w:r>
      <w:r w:rsidRPr="00D11B53">
        <w:rPr>
          <w:rFonts w:asciiTheme="minorHAnsi" w:hAnsiTheme="minorHAnsi" w:cstheme="minorHAnsi"/>
          <w:sz w:val="22"/>
          <w:szCs w:val="22"/>
          <w:lang w:val="de"/>
        </w:rPr>
        <w:t xml:space="preserve"> werden.</w:t>
      </w:r>
      <w:r w:rsidRPr="00D11B53">
        <w:rPr>
          <w:rFonts w:asciiTheme="minorHAnsi" w:hAnsiTheme="minorHAnsi" w:cstheme="minorHAnsi"/>
          <w:lang w:val="de"/>
        </w:rPr>
        <w:t xml:space="preserve"> </w:t>
      </w:r>
      <w:r w:rsidRPr="00D11B53">
        <w:rPr>
          <w:rFonts w:asciiTheme="minorHAnsi" w:hAnsiTheme="minorHAnsi" w:cstheme="minorHAnsi"/>
          <w:sz w:val="22"/>
          <w:szCs w:val="22"/>
          <w:lang w:val="de"/>
        </w:rPr>
        <w:t xml:space="preserve">Bei der Rücksendung von </w:t>
      </w:r>
      <w:r w:rsidR="008A6691" w:rsidRPr="00D11B53">
        <w:rPr>
          <w:rFonts w:asciiTheme="minorHAnsi" w:hAnsiTheme="minorHAnsi" w:cstheme="minorHAnsi"/>
          <w:sz w:val="22"/>
          <w:szCs w:val="22"/>
          <w:lang w:val="de"/>
        </w:rPr>
        <w:t>Waren</w:t>
      </w:r>
      <w:r w:rsidRPr="00D11B53">
        <w:rPr>
          <w:rFonts w:asciiTheme="minorHAnsi" w:hAnsiTheme="minorHAnsi" w:cstheme="minorHAnsi"/>
          <w:sz w:val="22"/>
          <w:szCs w:val="22"/>
          <w:lang w:val="de"/>
        </w:rPr>
        <w:t>, die aus hygienischen Gründen nicht umgetauscht werden können oder</w:t>
      </w:r>
      <w:r w:rsidR="008A6691" w:rsidRPr="00D11B53">
        <w:rPr>
          <w:rFonts w:asciiTheme="minorHAnsi" w:hAnsiTheme="minorHAnsi" w:cstheme="minorHAnsi"/>
          <w:sz w:val="22"/>
          <w:szCs w:val="22"/>
          <w:lang w:val="de"/>
        </w:rPr>
        <w:t xml:space="preserve"> die</w:t>
      </w:r>
      <w:r w:rsidRPr="00D11B53">
        <w:rPr>
          <w:rFonts w:asciiTheme="minorHAnsi" w:hAnsiTheme="minorHAnsi" w:cstheme="minorHAnsi"/>
          <w:sz w:val="22"/>
          <w:szCs w:val="22"/>
          <w:lang w:val="de"/>
        </w:rPr>
        <w:t xml:space="preserve"> die oben genannten Bedingungen nicht erfüllen, können wir uns dafür entscheiden, diese nicht vollständig zu erstatten.</w:t>
      </w:r>
    </w:p>
    <w:p w14:paraId="390EC85A" w14:textId="77777777" w:rsidR="00ED2E85" w:rsidRPr="00D11B53" w:rsidRDefault="00ED2E85" w:rsidP="00ED2E85">
      <w:pPr>
        <w:pStyle w:val="Default"/>
        <w:rPr>
          <w:rFonts w:asciiTheme="minorHAnsi" w:eastAsia="HelveticaNeueLTW1G-Cn" w:hAnsiTheme="minorHAnsi" w:cstheme="minorHAnsi"/>
          <w:sz w:val="22"/>
          <w:szCs w:val="22"/>
          <w:lang w:val="de-DE"/>
        </w:rPr>
      </w:pPr>
    </w:p>
    <w:p w14:paraId="0728E7D6" w14:textId="167D52DA" w:rsidR="00ED2E85" w:rsidRPr="00D11B53" w:rsidRDefault="00015DF0" w:rsidP="00ED2E85">
      <w:pPr>
        <w:pStyle w:val="Default"/>
        <w:rPr>
          <w:rFonts w:asciiTheme="minorHAnsi" w:eastAsia="HelveticaNeueLTW1G-Cn" w:hAnsiTheme="minorHAnsi" w:cstheme="minorHAnsi"/>
          <w:b/>
          <w:sz w:val="22"/>
          <w:szCs w:val="22"/>
        </w:rPr>
      </w:pPr>
      <w:r w:rsidRPr="00D11B53">
        <w:rPr>
          <w:rFonts w:asciiTheme="minorHAnsi" w:hAnsiTheme="minorHAnsi" w:cstheme="minorHAnsi"/>
          <w:b/>
          <w:sz w:val="22"/>
          <w:szCs w:val="22"/>
          <w:lang w:val="de"/>
        </w:rPr>
        <w:t>Rücksendung(en)</w:t>
      </w:r>
    </w:p>
    <w:p w14:paraId="4752A6A1" w14:textId="77777777" w:rsidR="00ED2E85" w:rsidRPr="00D11B53" w:rsidRDefault="00ED2E85" w:rsidP="00ED2E85">
      <w:pPr>
        <w:pStyle w:val="Default"/>
        <w:rPr>
          <w:rFonts w:asciiTheme="minorHAnsi" w:eastAsia="HelveticaNeueLTW1G-Cn" w:hAnsiTheme="minorHAnsi" w:cstheme="minorHAnsi"/>
          <w:sz w:val="22"/>
          <w:szCs w:val="22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848"/>
        <w:gridCol w:w="5377"/>
        <w:gridCol w:w="2126"/>
      </w:tblGrid>
      <w:tr w:rsidR="00C54FC9" w:rsidRPr="00C54FC9" w14:paraId="32510530" w14:textId="77777777" w:rsidTr="00C54FC9">
        <w:tc>
          <w:tcPr>
            <w:tcW w:w="1848" w:type="dxa"/>
          </w:tcPr>
          <w:p w14:paraId="48CF3692" w14:textId="77777777" w:rsidR="00ED2E85" w:rsidRPr="00C54FC9" w:rsidRDefault="00ED2E85" w:rsidP="00702ADC">
            <w:pPr>
              <w:pStyle w:val="Default"/>
              <w:rPr>
                <w:rFonts w:asciiTheme="minorHAnsi" w:hAnsiTheme="minorHAnsi" w:cstheme="minorHAnsi"/>
                <w:b/>
                <w:bCs/>
                <w:color w:val="003860"/>
                <w:sz w:val="22"/>
                <w:szCs w:val="22"/>
              </w:rPr>
            </w:pPr>
            <w:r w:rsidRPr="00C54FC9">
              <w:rPr>
                <w:rFonts w:asciiTheme="minorHAnsi" w:hAnsiTheme="minorHAnsi" w:cstheme="minorHAnsi"/>
                <w:b/>
                <w:bCs/>
                <w:color w:val="003860"/>
                <w:sz w:val="22"/>
                <w:szCs w:val="22"/>
                <w:lang w:val="de"/>
              </w:rPr>
              <w:t>Artikelnummer</w:t>
            </w:r>
          </w:p>
        </w:tc>
        <w:tc>
          <w:tcPr>
            <w:tcW w:w="5377" w:type="dxa"/>
          </w:tcPr>
          <w:p w14:paraId="506D4ED6" w14:textId="4CCA850D" w:rsidR="00ED2E85" w:rsidRPr="00C54FC9" w:rsidRDefault="00015DF0" w:rsidP="00702ADC">
            <w:pPr>
              <w:pStyle w:val="Default"/>
              <w:rPr>
                <w:rFonts w:asciiTheme="minorHAnsi" w:hAnsiTheme="minorHAnsi" w:cstheme="minorHAnsi"/>
                <w:b/>
                <w:bCs/>
                <w:color w:val="003860"/>
                <w:sz w:val="22"/>
                <w:szCs w:val="22"/>
              </w:rPr>
            </w:pPr>
            <w:r w:rsidRPr="00C54FC9">
              <w:rPr>
                <w:rFonts w:asciiTheme="minorHAnsi" w:hAnsiTheme="minorHAnsi" w:cstheme="minorHAnsi"/>
                <w:b/>
                <w:bCs/>
                <w:color w:val="003860"/>
                <w:sz w:val="22"/>
                <w:szCs w:val="22"/>
                <w:lang w:val="de"/>
              </w:rPr>
              <w:t>Beschreibung</w:t>
            </w:r>
          </w:p>
        </w:tc>
        <w:tc>
          <w:tcPr>
            <w:tcW w:w="2126" w:type="dxa"/>
          </w:tcPr>
          <w:p w14:paraId="0C7652BE" w14:textId="5B69F2CC" w:rsidR="00ED2E85" w:rsidRPr="00C54FC9" w:rsidRDefault="00015DF0" w:rsidP="00702ADC">
            <w:pPr>
              <w:pStyle w:val="Default"/>
              <w:rPr>
                <w:rFonts w:asciiTheme="minorHAnsi" w:hAnsiTheme="minorHAnsi" w:cstheme="minorHAnsi"/>
                <w:b/>
                <w:bCs/>
                <w:color w:val="003860"/>
                <w:sz w:val="22"/>
                <w:szCs w:val="22"/>
              </w:rPr>
            </w:pPr>
            <w:r w:rsidRPr="00C54FC9">
              <w:rPr>
                <w:rFonts w:asciiTheme="minorHAnsi" w:hAnsiTheme="minorHAnsi" w:cstheme="minorHAnsi"/>
                <w:b/>
                <w:bCs/>
                <w:color w:val="003860"/>
                <w:sz w:val="22"/>
                <w:szCs w:val="22"/>
                <w:lang w:val="de"/>
              </w:rPr>
              <w:t>Grund</w:t>
            </w:r>
            <w:r w:rsidR="00ED2E85" w:rsidRPr="00C54FC9">
              <w:rPr>
                <w:rFonts w:asciiTheme="minorHAnsi" w:hAnsiTheme="minorHAnsi" w:cstheme="minorHAnsi"/>
                <w:b/>
                <w:bCs/>
                <w:color w:val="003860"/>
                <w:sz w:val="22"/>
                <w:szCs w:val="22"/>
                <w:lang w:val="de"/>
              </w:rPr>
              <w:t xml:space="preserve"> </w:t>
            </w:r>
            <w:r w:rsidR="00C54FC9">
              <w:rPr>
                <w:rFonts w:asciiTheme="minorHAnsi" w:hAnsiTheme="minorHAnsi" w:cstheme="minorHAnsi"/>
                <w:b/>
                <w:bCs/>
                <w:color w:val="003860"/>
                <w:sz w:val="22"/>
                <w:szCs w:val="22"/>
                <w:lang w:val="de"/>
              </w:rPr>
              <w:t>**</w:t>
            </w:r>
          </w:p>
        </w:tc>
      </w:tr>
      <w:tr w:rsidR="00ED2E85" w:rsidRPr="00D11B53" w14:paraId="6ABFF185" w14:textId="77777777" w:rsidTr="00C54FC9">
        <w:trPr>
          <w:trHeight w:hRule="exact" w:val="454"/>
        </w:trPr>
        <w:tc>
          <w:tcPr>
            <w:tcW w:w="1848" w:type="dxa"/>
          </w:tcPr>
          <w:p w14:paraId="6940C4D2" w14:textId="77777777" w:rsidR="00ED2E85" w:rsidRPr="00D11B53" w:rsidRDefault="00ED2E85" w:rsidP="00702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7" w:type="dxa"/>
          </w:tcPr>
          <w:p w14:paraId="74CBA9F1" w14:textId="77777777" w:rsidR="00ED2E85" w:rsidRPr="00D11B53" w:rsidRDefault="00ED2E85" w:rsidP="00702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4373D8" w14:textId="77777777" w:rsidR="00ED2E85" w:rsidRPr="00D11B53" w:rsidRDefault="00ED2E85" w:rsidP="00702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2E85" w:rsidRPr="00D11B53" w14:paraId="3C91BB4D" w14:textId="77777777" w:rsidTr="00C54FC9">
        <w:trPr>
          <w:trHeight w:hRule="exact" w:val="454"/>
        </w:trPr>
        <w:tc>
          <w:tcPr>
            <w:tcW w:w="1848" w:type="dxa"/>
          </w:tcPr>
          <w:p w14:paraId="60A1632A" w14:textId="77777777" w:rsidR="00ED2E85" w:rsidRPr="00D11B53" w:rsidRDefault="00ED2E85" w:rsidP="00702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7" w:type="dxa"/>
          </w:tcPr>
          <w:p w14:paraId="2A663905" w14:textId="77777777" w:rsidR="00ED2E85" w:rsidRPr="00D11B53" w:rsidRDefault="00ED2E85" w:rsidP="00702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EA64AD6" w14:textId="77777777" w:rsidR="00ED2E85" w:rsidRPr="00D11B53" w:rsidRDefault="00ED2E85" w:rsidP="00702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2E85" w:rsidRPr="00D11B53" w14:paraId="60E6D24E" w14:textId="77777777" w:rsidTr="00C54FC9">
        <w:trPr>
          <w:trHeight w:hRule="exact" w:val="454"/>
        </w:trPr>
        <w:tc>
          <w:tcPr>
            <w:tcW w:w="1848" w:type="dxa"/>
          </w:tcPr>
          <w:p w14:paraId="3DCB3E5B" w14:textId="77777777" w:rsidR="00ED2E85" w:rsidRPr="00D11B53" w:rsidRDefault="00ED2E85" w:rsidP="00702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7" w:type="dxa"/>
          </w:tcPr>
          <w:p w14:paraId="39240A8B" w14:textId="77777777" w:rsidR="00ED2E85" w:rsidRPr="00D11B53" w:rsidRDefault="00ED2E85" w:rsidP="00702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6B53609" w14:textId="77777777" w:rsidR="00ED2E85" w:rsidRPr="00D11B53" w:rsidRDefault="00ED2E85" w:rsidP="00702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2E85" w:rsidRPr="00D11B53" w14:paraId="5674C076" w14:textId="77777777" w:rsidTr="00C54FC9">
        <w:trPr>
          <w:trHeight w:hRule="exact" w:val="454"/>
        </w:trPr>
        <w:tc>
          <w:tcPr>
            <w:tcW w:w="1848" w:type="dxa"/>
          </w:tcPr>
          <w:p w14:paraId="121EEEC7" w14:textId="77777777" w:rsidR="00ED2E85" w:rsidRPr="00D11B53" w:rsidRDefault="00ED2E85" w:rsidP="00702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7" w:type="dxa"/>
          </w:tcPr>
          <w:p w14:paraId="47BB061C" w14:textId="77777777" w:rsidR="00ED2E85" w:rsidRPr="00D11B53" w:rsidRDefault="00ED2E85" w:rsidP="00702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E63464" w14:textId="77777777" w:rsidR="00ED2E85" w:rsidRPr="00D11B53" w:rsidRDefault="00ED2E85" w:rsidP="00702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21E0E2" w14:textId="77777777" w:rsidR="00C54FC9" w:rsidRDefault="00C54FC9" w:rsidP="00ED2E85">
      <w:pPr>
        <w:pStyle w:val="Default"/>
        <w:rPr>
          <w:rFonts w:asciiTheme="minorHAnsi" w:hAnsiTheme="minorHAnsi" w:cstheme="minorHAnsi"/>
          <w:b/>
          <w:sz w:val="22"/>
          <w:szCs w:val="22"/>
          <w:lang w:val="de"/>
        </w:rPr>
      </w:pPr>
    </w:p>
    <w:p w14:paraId="2A63F57F" w14:textId="0A946636" w:rsidR="00ED2E85" w:rsidRPr="00D11B53" w:rsidRDefault="00015DF0" w:rsidP="00ED2E8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D11B53">
        <w:rPr>
          <w:rFonts w:asciiTheme="minorHAnsi" w:hAnsiTheme="minorHAnsi" w:cstheme="minorHAnsi"/>
          <w:b/>
          <w:sz w:val="22"/>
          <w:szCs w:val="22"/>
          <w:lang w:val="de"/>
        </w:rPr>
        <w:t>Rückgabeg</w:t>
      </w:r>
      <w:r w:rsidR="00ED2E85" w:rsidRPr="00D11B53">
        <w:rPr>
          <w:rFonts w:asciiTheme="minorHAnsi" w:hAnsiTheme="minorHAnsi" w:cstheme="minorHAnsi"/>
          <w:b/>
          <w:sz w:val="22"/>
          <w:szCs w:val="22"/>
          <w:lang w:val="de"/>
        </w:rPr>
        <w:t>rund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693"/>
        <w:gridCol w:w="2830"/>
      </w:tblGrid>
      <w:tr w:rsidR="00C54FC9" w14:paraId="0BBF5FDA" w14:textId="77777777" w:rsidTr="00C54FC9">
        <w:trPr>
          <w:trHeight w:hRule="exact" w:val="340"/>
        </w:trPr>
        <w:tc>
          <w:tcPr>
            <w:tcW w:w="3539" w:type="dxa"/>
          </w:tcPr>
          <w:p w14:paraId="2C3E7CC9" w14:textId="0E8C6E3C" w:rsidR="00C54FC9" w:rsidRDefault="00C54FC9" w:rsidP="00ED2E8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de"/>
              </w:rPr>
            </w:pPr>
            <w:r w:rsidRPr="00D11B53">
              <w:rPr>
                <w:rFonts w:asciiTheme="minorHAnsi" w:hAnsiTheme="minorHAnsi" w:cstheme="minorHAnsi"/>
                <w:sz w:val="22"/>
                <w:szCs w:val="22"/>
                <w:lang w:val="de"/>
              </w:rPr>
              <w:t>1 Zu groß</w:t>
            </w:r>
          </w:p>
        </w:tc>
        <w:tc>
          <w:tcPr>
            <w:tcW w:w="2693" w:type="dxa"/>
          </w:tcPr>
          <w:p w14:paraId="7445F44C" w14:textId="5B1D0CB4" w:rsidR="00C54FC9" w:rsidRDefault="00C54FC9" w:rsidP="00ED2E8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de"/>
              </w:rPr>
            </w:pPr>
            <w:r w:rsidRPr="00D11B53">
              <w:rPr>
                <w:rFonts w:asciiTheme="minorHAnsi" w:hAnsiTheme="minorHAnsi" w:cstheme="minorHAnsi"/>
                <w:sz w:val="22"/>
                <w:szCs w:val="22"/>
                <w:lang w:val="de"/>
              </w:rPr>
              <w:t>4 Artikel beschädigt</w:t>
            </w:r>
          </w:p>
        </w:tc>
        <w:tc>
          <w:tcPr>
            <w:tcW w:w="2830" w:type="dxa"/>
            <w:vMerge w:val="restart"/>
          </w:tcPr>
          <w:p w14:paraId="3AB9FA2D" w14:textId="3F4AA7FF" w:rsidR="00C54FC9" w:rsidRDefault="00C54FC9" w:rsidP="00C54FC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de"/>
              </w:rPr>
            </w:pPr>
            <w:r w:rsidRPr="00D11B53">
              <w:rPr>
                <w:rFonts w:asciiTheme="minorHAnsi" w:hAnsiTheme="minorHAnsi" w:cstheme="minorHAnsi"/>
                <w:sz w:val="22"/>
                <w:szCs w:val="22"/>
                <w:lang w:val="de"/>
              </w:rPr>
              <w:t>7 Sonstiges</w:t>
            </w:r>
            <w:r>
              <w:rPr>
                <w:rFonts w:asciiTheme="minorHAnsi" w:hAnsiTheme="minorHAnsi" w:cstheme="minorHAnsi"/>
                <w:sz w:val="22"/>
                <w:szCs w:val="22"/>
                <w:lang w:val="de"/>
              </w:rPr>
              <w:t>: ……</w:t>
            </w:r>
            <w:r w:rsidRPr="00D11B53">
              <w:rPr>
                <w:rFonts w:asciiTheme="minorHAnsi" w:hAnsiTheme="minorHAnsi" w:cstheme="minorHAnsi"/>
                <w:sz w:val="22"/>
                <w:szCs w:val="22"/>
                <w:lang w:val="de"/>
              </w:rPr>
              <w:t xml:space="preserve"> </w:t>
            </w:r>
          </w:p>
        </w:tc>
      </w:tr>
      <w:tr w:rsidR="00C54FC9" w14:paraId="069F36F8" w14:textId="77777777" w:rsidTr="00C54FC9">
        <w:trPr>
          <w:trHeight w:hRule="exact" w:val="340"/>
        </w:trPr>
        <w:tc>
          <w:tcPr>
            <w:tcW w:w="3539" w:type="dxa"/>
          </w:tcPr>
          <w:p w14:paraId="47CCD6F5" w14:textId="0FCF63CE" w:rsidR="00C54FC9" w:rsidRDefault="00C54FC9" w:rsidP="00ED2E8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de"/>
              </w:rPr>
            </w:pPr>
            <w:r w:rsidRPr="00D11B53">
              <w:rPr>
                <w:rFonts w:asciiTheme="minorHAnsi" w:hAnsiTheme="minorHAnsi" w:cstheme="minorHAnsi"/>
                <w:sz w:val="22"/>
                <w:szCs w:val="22"/>
                <w:lang w:val="de"/>
              </w:rPr>
              <w:t>2 Zu klein</w:t>
            </w:r>
          </w:p>
        </w:tc>
        <w:tc>
          <w:tcPr>
            <w:tcW w:w="2693" w:type="dxa"/>
          </w:tcPr>
          <w:p w14:paraId="185F47A7" w14:textId="16065264" w:rsidR="00C54FC9" w:rsidRDefault="00C54FC9" w:rsidP="00ED2E8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de"/>
              </w:rPr>
            </w:pPr>
            <w:r w:rsidRPr="00D11B53">
              <w:rPr>
                <w:rFonts w:asciiTheme="minorHAnsi" w:hAnsiTheme="minorHAnsi" w:cstheme="minorHAnsi"/>
                <w:sz w:val="22"/>
                <w:szCs w:val="22"/>
                <w:lang w:val="de"/>
              </w:rPr>
              <w:t>5 Zu spät</w:t>
            </w:r>
            <w:r w:rsidRPr="00D11B53">
              <w:rPr>
                <w:rFonts w:asciiTheme="minorHAnsi" w:hAnsiTheme="minorHAnsi" w:cstheme="minorHAnsi"/>
                <w:lang w:val="de"/>
              </w:rPr>
              <w:t xml:space="preserve"> geliefert</w:t>
            </w:r>
          </w:p>
        </w:tc>
        <w:tc>
          <w:tcPr>
            <w:tcW w:w="2830" w:type="dxa"/>
            <w:vMerge/>
          </w:tcPr>
          <w:p w14:paraId="1A4C928F" w14:textId="77777777" w:rsidR="00C54FC9" w:rsidRDefault="00C54FC9" w:rsidP="00ED2E8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de"/>
              </w:rPr>
            </w:pPr>
          </w:p>
        </w:tc>
      </w:tr>
      <w:tr w:rsidR="00C54FC9" w14:paraId="6BA12C82" w14:textId="77777777" w:rsidTr="00C54FC9">
        <w:trPr>
          <w:trHeight w:hRule="exact" w:val="340"/>
        </w:trPr>
        <w:tc>
          <w:tcPr>
            <w:tcW w:w="3539" w:type="dxa"/>
          </w:tcPr>
          <w:p w14:paraId="250C725B" w14:textId="66E0F8C3" w:rsidR="00C54FC9" w:rsidRDefault="00C54FC9" w:rsidP="00ED2E8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de"/>
              </w:rPr>
            </w:pPr>
            <w:r w:rsidRPr="00D11B53">
              <w:rPr>
                <w:rFonts w:asciiTheme="minorHAnsi" w:hAnsiTheme="minorHAnsi" w:cstheme="minorHAnsi"/>
                <w:sz w:val="22"/>
                <w:szCs w:val="22"/>
                <w:lang w:val="de"/>
              </w:rPr>
              <w:t>3 Entspricht nicht den Erwartungen</w:t>
            </w:r>
          </w:p>
        </w:tc>
        <w:tc>
          <w:tcPr>
            <w:tcW w:w="2693" w:type="dxa"/>
          </w:tcPr>
          <w:p w14:paraId="698BD19E" w14:textId="3A140A3F" w:rsidR="00C54FC9" w:rsidRDefault="00C54FC9" w:rsidP="00ED2E8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de"/>
              </w:rPr>
            </w:pPr>
            <w:r w:rsidRPr="00D11B53">
              <w:rPr>
                <w:rFonts w:asciiTheme="minorHAnsi" w:hAnsiTheme="minorHAnsi" w:cstheme="minorHAnsi"/>
                <w:sz w:val="22"/>
                <w:szCs w:val="22"/>
                <w:lang w:val="de"/>
              </w:rPr>
              <w:t>6 Falscher Artikel geliefert</w:t>
            </w:r>
          </w:p>
        </w:tc>
        <w:tc>
          <w:tcPr>
            <w:tcW w:w="2830" w:type="dxa"/>
            <w:vMerge/>
          </w:tcPr>
          <w:p w14:paraId="33F57BF5" w14:textId="77777777" w:rsidR="00C54FC9" w:rsidRDefault="00C54FC9" w:rsidP="00ED2E8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de"/>
              </w:rPr>
            </w:pPr>
          </w:p>
        </w:tc>
      </w:tr>
    </w:tbl>
    <w:p w14:paraId="624E0AFB" w14:textId="77777777" w:rsidR="00C54FC9" w:rsidRDefault="00C54FC9" w:rsidP="00ED2E85">
      <w:pPr>
        <w:pStyle w:val="Default"/>
        <w:rPr>
          <w:rFonts w:asciiTheme="minorHAnsi" w:hAnsiTheme="minorHAnsi" w:cstheme="minorHAnsi"/>
          <w:sz w:val="22"/>
          <w:szCs w:val="22"/>
          <w:lang w:val="de"/>
        </w:rPr>
      </w:pPr>
    </w:p>
    <w:p w14:paraId="24831E5D" w14:textId="103F8DE7" w:rsidR="00ED2E85" w:rsidRPr="00D11B53" w:rsidRDefault="00ED2E85" w:rsidP="00ED2E85">
      <w:pPr>
        <w:pStyle w:val="Default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D11B53">
        <w:rPr>
          <w:rFonts w:asciiTheme="minorHAnsi" w:hAnsiTheme="minorHAnsi" w:cstheme="minorHAnsi"/>
          <w:b/>
          <w:sz w:val="22"/>
          <w:szCs w:val="22"/>
          <w:lang w:val="de"/>
        </w:rPr>
        <w:t>Rücksendeadresse</w:t>
      </w:r>
      <w:r w:rsidRPr="00D11B53">
        <w:rPr>
          <w:rFonts w:asciiTheme="minorHAnsi" w:hAnsiTheme="minorHAnsi" w:cstheme="minorHAnsi"/>
          <w:b/>
          <w:sz w:val="22"/>
          <w:szCs w:val="22"/>
          <w:lang w:val="de"/>
        </w:rPr>
        <w:br/>
      </w:r>
      <w:r w:rsidRPr="00D11B53">
        <w:rPr>
          <w:rFonts w:asciiTheme="minorHAnsi" w:hAnsiTheme="minorHAnsi" w:cstheme="minorHAnsi"/>
          <w:sz w:val="22"/>
          <w:szCs w:val="22"/>
          <w:lang w:val="de"/>
        </w:rPr>
        <w:t>Es kann 14 Tage dauern, bis Ihr Paket bei uns ein</w:t>
      </w:r>
      <w:r w:rsidR="00015DF0" w:rsidRPr="00D11B53">
        <w:rPr>
          <w:rFonts w:asciiTheme="minorHAnsi" w:hAnsiTheme="minorHAnsi" w:cstheme="minorHAnsi"/>
          <w:sz w:val="22"/>
          <w:szCs w:val="22"/>
          <w:lang w:val="de"/>
        </w:rPr>
        <w:t>trifft</w:t>
      </w:r>
      <w:r w:rsidRPr="00D11B53">
        <w:rPr>
          <w:rFonts w:asciiTheme="minorHAnsi" w:hAnsiTheme="minorHAnsi" w:cstheme="minorHAnsi"/>
          <w:sz w:val="22"/>
          <w:szCs w:val="22"/>
          <w:lang w:val="de"/>
        </w:rPr>
        <w:t xml:space="preserve"> und bearbeitet wird.</w:t>
      </w:r>
      <w:r w:rsidRPr="00D11B53">
        <w:rPr>
          <w:rFonts w:asciiTheme="minorHAnsi" w:hAnsiTheme="minorHAnsi" w:cstheme="minorHAnsi"/>
          <w:lang w:val="de"/>
        </w:rPr>
        <w:t xml:space="preserve"> </w:t>
      </w:r>
      <w:r w:rsidRPr="00D11B53">
        <w:rPr>
          <w:rFonts w:asciiTheme="minorHAnsi" w:hAnsiTheme="minorHAnsi" w:cstheme="minorHAnsi"/>
          <w:sz w:val="22"/>
          <w:szCs w:val="22"/>
          <w:lang w:val="de"/>
        </w:rPr>
        <w:br/>
      </w:r>
      <w:r w:rsidRPr="00D11B53">
        <w:rPr>
          <w:rFonts w:asciiTheme="minorHAnsi" w:hAnsiTheme="minorHAnsi" w:cstheme="minorHAnsi"/>
          <w:sz w:val="22"/>
          <w:szCs w:val="22"/>
          <w:lang w:val="de"/>
        </w:rPr>
        <w:br/>
      </w:r>
      <w:r w:rsidR="00015DF0" w:rsidRPr="00D11B53">
        <w:rPr>
          <w:rFonts w:asciiTheme="minorHAnsi" w:hAnsiTheme="minorHAnsi" w:cstheme="minorHAnsi"/>
          <w:b/>
          <w:sz w:val="22"/>
          <w:szCs w:val="22"/>
          <w:lang w:val="de"/>
        </w:rPr>
        <w:t>Verlangen</w:t>
      </w:r>
      <w:r w:rsidRPr="00D11B53">
        <w:rPr>
          <w:rFonts w:asciiTheme="minorHAnsi" w:hAnsiTheme="minorHAnsi" w:cstheme="minorHAnsi"/>
          <w:b/>
          <w:sz w:val="22"/>
          <w:szCs w:val="22"/>
          <w:lang w:val="de"/>
        </w:rPr>
        <w:t xml:space="preserve"> Sie immer eine</w:t>
      </w:r>
      <w:r w:rsidR="00015DF0" w:rsidRPr="00D11B53">
        <w:rPr>
          <w:rFonts w:asciiTheme="minorHAnsi" w:hAnsiTheme="minorHAnsi" w:cstheme="minorHAnsi"/>
          <w:b/>
          <w:sz w:val="22"/>
          <w:szCs w:val="22"/>
          <w:lang w:val="de"/>
        </w:rPr>
        <w:t>n</w:t>
      </w:r>
      <w:r w:rsidRPr="00D11B53">
        <w:rPr>
          <w:rFonts w:asciiTheme="minorHAnsi" w:hAnsiTheme="minorHAnsi" w:cstheme="minorHAnsi"/>
          <w:b/>
          <w:sz w:val="22"/>
          <w:szCs w:val="22"/>
          <w:lang w:val="de"/>
        </w:rPr>
        <w:t xml:space="preserve"> Versand</w:t>
      </w:r>
      <w:r w:rsidR="00015DF0" w:rsidRPr="00D11B53">
        <w:rPr>
          <w:rFonts w:asciiTheme="minorHAnsi" w:hAnsiTheme="minorHAnsi" w:cstheme="minorHAnsi"/>
          <w:b/>
          <w:sz w:val="22"/>
          <w:szCs w:val="22"/>
          <w:lang w:val="de"/>
        </w:rPr>
        <w:t>nachweis</w:t>
      </w:r>
      <w:r w:rsidRPr="00D11B53">
        <w:rPr>
          <w:rFonts w:asciiTheme="minorHAnsi" w:hAnsiTheme="minorHAnsi" w:cstheme="minorHAnsi"/>
          <w:b/>
          <w:sz w:val="22"/>
          <w:szCs w:val="22"/>
          <w:lang w:val="de"/>
        </w:rPr>
        <w:t xml:space="preserve"> mit Track &amp; Trace </w:t>
      </w:r>
      <w:r w:rsidR="00015DF0" w:rsidRPr="00D11B53">
        <w:rPr>
          <w:rFonts w:asciiTheme="minorHAnsi" w:hAnsiTheme="minorHAnsi" w:cstheme="minorHAnsi"/>
          <w:b/>
          <w:sz w:val="22"/>
          <w:szCs w:val="22"/>
          <w:lang w:val="de"/>
        </w:rPr>
        <w:t>Strich</w:t>
      </w:r>
      <w:r w:rsidRPr="00D11B53">
        <w:rPr>
          <w:rFonts w:asciiTheme="minorHAnsi" w:hAnsiTheme="minorHAnsi" w:cstheme="minorHAnsi"/>
          <w:b/>
          <w:sz w:val="22"/>
          <w:szCs w:val="22"/>
          <w:lang w:val="de"/>
        </w:rPr>
        <w:t>code!</w:t>
      </w:r>
    </w:p>
    <w:p w14:paraId="55309459" w14:textId="77777777" w:rsidR="00ED2E85" w:rsidRPr="00D11B53" w:rsidRDefault="00ED2E85" w:rsidP="00ED2E85">
      <w:pPr>
        <w:pStyle w:val="Default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43B80DDF" w14:textId="7DA81A3F" w:rsidR="00ED2E85" w:rsidRPr="00D11B53" w:rsidRDefault="00ED2E85" w:rsidP="00ED2E85">
      <w:pPr>
        <w:pStyle w:val="Default"/>
        <w:rPr>
          <w:rFonts w:asciiTheme="minorHAnsi" w:hAnsiTheme="minorHAnsi" w:cstheme="minorHAnsi"/>
          <w:sz w:val="22"/>
          <w:szCs w:val="22"/>
          <w:lang w:val="de-DE"/>
        </w:rPr>
      </w:pPr>
      <w:r w:rsidRPr="00D11B53">
        <w:rPr>
          <w:rFonts w:asciiTheme="minorHAnsi" w:hAnsiTheme="minorHAnsi" w:cstheme="minorHAnsi"/>
          <w:sz w:val="22"/>
          <w:szCs w:val="22"/>
          <w:lang w:val="de"/>
        </w:rPr>
        <w:t xml:space="preserve">Van der Meer Großhandel </w:t>
      </w:r>
      <w:r w:rsidR="00015DF0" w:rsidRPr="00D11B53">
        <w:rPr>
          <w:rFonts w:asciiTheme="minorHAnsi" w:hAnsiTheme="minorHAnsi" w:cstheme="minorHAnsi"/>
          <w:sz w:val="22"/>
          <w:szCs w:val="22"/>
          <w:lang w:val="de"/>
        </w:rPr>
        <w:t>für</w:t>
      </w:r>
      <w:r w:rsidRPr="00D11B53">
        <w:rPr>
          <w:rFonts w:asciiTheme="minorHAnsi" w:hAnsiTheme="minorHAnsi" w:cstheme="minorHAnsi"/>
          <w:sz w:val="22"/>
          <w:szCs w:val="22"/>
          <w:lang w:val="de"/>
        </w:rPr>
        <w:t xml:space="preserve"> Heimtierbedarf</w:t>
      </w:r>
    </w:p>
    <w:p w14:paraId="06F9014D" w14:textId="22B18458" w:rsidR="00ED2E85" w:rsidRPr="00D11B53" w:rsidRDefault="00015DF0" w:rsidP="00ED2E85">
      <w:pPr>
        <w:pStyle w:val="Default"/>
        <w:rPr>
          <w:rFonts w:asciiTheme="minorHAnsi" w:hAnsiTheme="minorHAnsi" w:cstheme="minorHAnsi"/>
          <w:sz w:val="22"/>
          <w:szCs w:val="22"/>
          <w:lang w:val="de-DE"/>
        </w:rPr>
      </w:pPr>
      <w:r w:rsidRPr="00D11B53">
        <w:rPr>
          <w:rFonts w:asciiTheme="minorHAnsi" w:hAnsiTheme="minorHAnsi" w:cstheme="minorHAnsi"/>
          <w:sz w:val="22"/>
          <w:szCs w:val="22"/>
          <w:lang w:val="de"/>
        </w:rPr>
        <w:t>Abteilung für Rücksendungen</w:t>
      </w:r>
    </w:p>
    <w:p w14:paraId="19B39FEC" w14:textId="77777777" w:rsidR="00ED2E85" w:rsidRPr="00D11B53" w:rsidRDefault="00ED2E85" w:rsidP="00ED2E85">
      <w:pPr>
        <w:pStyle w:val="Default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D11B53">
        <w:rPr>
          <w:rFonts w:asciiTheme="minorHAnsi" w:hAnsiTheme="minorHAnsi" w:cstheme="minorHAnsi"/>
          <w:sz w:val="22"/>
          <w:szCs w:val="22"/>
          <w:lang w:val="de"/>
        </w:rPr>
        <w:t>Hongkongstraat</w:t>
      </w:r>
      <w:proofErr w:type="spellEnd"/>
      <w:r w:rsidRPr="00D11B53">
        <w:rPr>
          <w:rFonts w:asciiTheme="minorHAnsi" w:hAnsiTheme="minorHAnsi" w:cstheme="minorHAnsi"/>
          <w:sz w:val="22"/>
          <w:szCs w:val="22"/>
          <w:lang w:val="de"/>
        </w:rPr>
        <w:t xml:space="preserve"> 71</w:t>
      </w:r>
    </w:p>
    <w:p w14:paraId="09C0EA30" w14:textId="68471A8F" w:rsidR="00ED2E85" w:rsidRPr="00D11B53" w:rsidRDefault="00ED2E85" w:rsidP="00ED2E85">
      <w:pPr>
        <w:pStyle w:val="Default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D11B53">
        <w:rPr>
          <w:rFonts w:asciiTheme="minorHAnsi" w:hAnsiTheme="minorHAnsi" w:cstheme="minorHAnsi"/>
          <w:sz w:val="22"/>
          <w:szCs w:val="22"/>
          <w:lang w:val="de"/>
        </w:rPr>
        <w:t>3047 BR Rotterdam</w:t>
      </w:r>
    </w:p>
    <w:sectPr w:rsidR="00ED2E85" w:rsidRPr="00D1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M Ampersa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W1G-BdC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NeueLTW1G-C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437"/>
    <w:rsid w:val="00015DF0"/>
    <w:rsid w:val="00027D9D"/>
    <w:rsid w:val="000C5A56"/>
    <w:rsid w:val="000E2DBF"/>
    <w:rsid w:val="003039F4"/>
    <w:rsid w:val="0048795C"/>
    <w:rsid w:val="004A23CF"/>
    <w:rsid w:val="0054310D"/>
    <w:rsid w:val="007362EA"/>
    <w:rsid w:val="0089516C"/>
    <w:rsid w:val="008A6691"/>
    <w:rsid w:val="008F2437"/>
    <w:rsid w:val="00B4691E"/>
    <w:rsid w:val="00C54FC9"/>
    <w:rsid w:val="00D11B53"/>
    <w:rsid w:val="00E41AEA"/>
    <w:rsid w:val="00E74DF1"/>
    <w:rsid w:val="00ED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6521"/>
  <w15:chartTrackingRefBased/>
  <w15:docId w15:val="{95647C0E-2E03-4389-95BA-F4D298F9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F2437"/>
    <w:pPr>
      <w:autoSpaceDE w:val="0"/>
      <w:autoSpaceDN w:val="0"/>
      <w:adjustRightInd w:val="0"/>
      <w:spacing w:after="0" w:line="240" w:lineRule="auto"/>
    </w:pPr>
    <w:rPr>
      <w:rFonts w:ascii="HM Ampersand" w:hAnsi="HM Ampersand" w:cs="HM Ampersand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4A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- Van der Meer Diertotaalgroothandel</dc:creator>
  <cp:keywords/>
  <dc:description/>
  <cp:lastModifiedBy>Maaike Philipsen</cp:lastModifiedBy>
  <cp:revision>2</cp:revision>
  <dcterms:created xsi:type="dcterms:W3CDTF">2023-01-25T08:12:00Z</dcterms:created>
  <dcterms:modified xsi:type="dcterms:W3CDTF">2023-01-25T08:12:00Z</dcterms:modified>
</cp:coreProperties>
</file>